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601505">
      <w:pPr>
        <w:spacing w:line="560" w:lineRule="exact"/>
        <w:jc w:val="center"/>
        <w:rPr>
          <w:rFonts w:hint="default" w:ascii="Times New Roman" w:hAnsi="Times New Roman" w:eastAsia="方正小标宋简体" w:cs="Times New Roman"/>
          <w:sz w:val="36"/>
          <w:szCs w:val="36"/>
        </w:rPr>
      </w:pPr>
      <w:r>
        <w:rPr>
          <w:rFonts w:hint="default" w:ascii="Times New Roman" w:hAnsi="Times New Roman" w:eastAsia="方正小标宋简体" w:cs="Times New Roman"/>
          <w:sz w:val="36"/>
          <w:szCs w:val="36"/>
          <w:lang w:val="en-US" w:eastAsia="zh-CN"/>
        </w:rPr>
        <w:t>北京林业</w:t>
      </w:r>
      <w:r>
        <w:rPr>
          <w:rFonts w:hint="default" w:ascii="Times New Roman" w:hAnsi="Times New Roman" w:eastAsia="方正小标宋简体" w:cs="Times New Roman"/>
          <w:sz w:val="36"/>
          <w:szCs w:val="36"/>
        </w:rPr>
        <w:t>大学</w:t>
      </w:r>
      <w:r>
        <w:rPr>
          <w:rFonts w:hint="default" w:ascii="Times New Roman" w:hAnsi="Times New Roman" w:eastAsia="方正小标宋简体" w:cs="Times New Roman"/>
          <w:sz w:val="36"/>
          <w:szCs w:val="36"/>
          <w:lang w:val="en-US" w:eastAsia="zh-CN"/>
        </w:rPr>
        <w:t>2026</w:t>
      </w:r>
      <w:r>
        <w:rPr>
          <w:rFonts w:hint="default" w:ascii="Times New Roman" w:hAnsi="Times New Roman" w:eastAsia="方正小标宋简体" w:cs="Times New Roman"/>
          <w:sz w:val="36"/>
          <w:szCs w:val="36"/>
        </w:rPr>
        <w:t>年</w:t>
      </w:r>
      <w:r>
        <w:rPr>
          <w:rFonts w:hint="eastAsia" w:ascii="Times New Roman" w:hAnsi="Times New Roman" w:eastAsia="方正小标宋简体" w:cs="Times New Roman"/>
          <w:sz w:val="36"/>
          <w:szCs w:val="36"/>
          <w:lang w:eastAsia="zh-CN"/>
        </w:rPr>
        <w:t>“</w:t>
      </w:r>
      <w:r>
        <w:rPr>
          <w:rFonts w:hint="eastAsia" w:ascii="Times New Roman" w:hAnsi="Times New Roman" w:eastAsia="方正小标宋简体" w:cs="Times New Roman"/>
          <w:sz w:val="36"/>
          <w:szCs w:val="36"/>
          <w:lang w:val="en-US" w:eastAsia="zh-CN"/>
        </w:rPr>
        <w:t>协同培养</w:t>
      </w:r>
      <w:r>
        <w:rPr>
          <w:rFonts w:hint="eastAsia" w:ascii="Times New Roman" w:hAnsi="Times New Roman" w:eastAsia="方正小标宋简体" w:cs="Times New Roman"/>
          <w:sz w:val="36"/>
          <w:szCs w:val="36"/>
          <w:lang w:eastAsia="zh-CN"/>
        </w:rPr>
        <w:t>”</w:t>
      </w:r>
      <w:r>
        <w:rPr>
          <w:rFonts w:hint="eastAsia" w:ascii="Times New Roman" w:hAnsi="Times New Roman" w:eastAsia="方正小标宋简体" w:cs="Times New Roman"/>
          <w:sz w:val="36"/>
          <w:szCs w:val="36"/>
          <w:lang w:val="en-US" w:eastAsia="zh-CN"/>
        </w:rPr>
        <w:t>专项制</w:t>
      </w:r>
      <w:r>
        <w:rPr>
          <w:rFonts w:hint="default" w:ascii="Times New Roman" w:hAnsi="Times New Roman" w:eastAsia="方正小标宋简体" w:cs="Times New Roman"/>
          <w:sz w:val="36"/>
          <w:szCs w:val="36"/>
        </w:rPr>
        <w:t>硕士研究生</w:t>
      </w:r>
    </w:p>
    <w:p w14:paraId="19EA7208">
      <w:pPr>
        <w:spacing w:line="560" w:lineRule="exact"/>
        <w:jc w:val="center"/>
        <w:rPr>
          <w:rFonts w:hint="default" w:ascii="Times New Roman" w:hAnsi="Times New Roman" w:eastAsia="方正小标宋简体" w:cs="Times New Roman"/>
          <w:sz w:val="36"/>
          <w:szCs w:val="36"/>
        </w:rPr>
      </w:pPr>
      <w:r>
        <w:rPr>
          <w:rFonts w:hint="default" w:ascii="Times New Roman" w:hAnsi="Times New Roman" w:eastAsia="方正小标宋简体" w:cs="Times New Roman"/>
          <w:sz w:val="36"/>
          <w:szCs w:val="36"/>
        </w:rPr>
        <w:t>报名表</w:t>
      </w:r>
      <w:bookmarkStart w:id="0" w:name="_GoBack"/>
      <w:bookmarkEnd w:id="0"/>
    </w:p>
    <w:p w14:paraId="30281BA0">
      <w:pPr>
        <w:spacing w:line="280" w:lineRule="exact"/>
        <w:jc w:val="center"/>
        <w:rPr>
          <w:rFonts w:hint="default" w:ascii="Times New Roman" w:hAnsi="Times New Roman" w:eastAsia="黑体" w:cs="Times New Roman"/>
          <w:b/>
          <w:bCs/>
          <w:sz w:val="22"/>
          <w:szCs w:val="22"/>
        </w:rPr>
      </w:pPr>
    </w:p>
    <w:tbl>
      <w:tblPr>
        <w:tblStyle w:val="5"/>
        <w:tblW w:w="9779" w:type="dxa"/>
        <w:tblInd w:w="-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6"/>
        <w:gridCol w:w="1491"/>
        <w:gridCol w:w="1706"/>
        <w:gridCol w:w="2091"/>
        <w:gridCol w:w="1252"/>
        <w:gridCol w:w="1793"/>
      </w:tblGrid>
      <w:tr w14:paraId="132AB0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atLeast"/>
        </w:trPr>
        <w:tc>
          <w:tcPr>
            <w:tcW w:w="1446" w:type="dxa"/>
            <w:vAlign w:val="center"/>
          </w:tcPr>
          <w:p w14:paraId="3A648E1B">
            <w:pPr>
              <w:snapToGrid w:val="0"/>
              <w:spacing w:line="400" w:lineRule="exact"/>
              <w:jc w:val="center"/>
              <w:rPr>
                <w:rFonts w:hint="default" w:ascii="Times New Roman" w:hAnsi="Times New Roman" w:eastAsia="楷体" w:cs="Times New Roman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sz w:val="24"/>
              </w:rPr>
              <w:t>姓名</w:t>
            </w:r>
          </w:p>
        </w:tc>
        <w:tc>
          <w:tcPr>
            <w:tcW w:w="1491" w:type="dxa"/>
            <w:vAlign w:val="center"/>
          </w:tcPr>
          <w:p w14:paraId="76D75DDF">
            <w:pPr>
              <w:snapToGrid w:val="0"/>
              <w:spacing w:line="400" w:lineRule="exact"/>
              <w:jc w:val="center"/>
              <w:rPr>
                <w:rFonts w:hint="default" w:ascii="Times New Roman" w:hAnsi="Times New Roman" w:eastAsia="楷体" w:cs="Times New Roman"/>
                <w:sz w:val="24"/>
              </w:rPr>
            </w:pPr>
          </w:p>
        </w:tc>
        <w:tc>
          <w:tcPr>
            <w:tcW w:w="1706" w:type="dxa"/>
            <w:vAlign w:val="center"/>
          </w:tcPr>
          <w:p w14:paraId="5B81EE75">
            <w:pPr>
              <w:snapToGrid w:val="0"/>
              <w:spacing w:line="400" w:lineRule="exact"/>
              <w:jc w:val="center"/>
              <w:rPr>
                <w:rFonts w:hint="default" w:ascii="Times New Roman" w:hAnsi="Times New Roman" w:eastAsia="楷体" w:cs="Times New Roman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sz w:val="24"/>
              </w:rPr>
              <w:t>性别</w:t>
            </w:r>
          </w:p>
        </w:tc>
        <w:tc>
          <w:tcPr>
            <w:tcW w:w="2091" w:type="dxa"/>
            <w:vAlign w:val="center"/>
          </w:tcPr>
          <w:p w14:paraId="138F275D">
            <w:pPr>
              <w:snapToGrid w:val="0"/>
              <w:spacing w:line="400" w:lineRule="exact"/>
              <w:jc w:val="center"/>
              <w:rPr>
                <w:rFonts w:hint="default" w:ascii="Times New Roman" w:hAnsi="Times New Roman" w:eastAsia="楷体" w:cs="Times New Roman"/>
                <w:sz w:val="24"/>
              </w:rPr>
            </w:pPr>
          </w:p>
        </w:tc>
        <w:tc>
          <w:tcPr>
            <w:tcW w:w="1252" w:type="dxa"/>
            <w:vAlign w:val="center"/>
          </w:tcPr>
          <w:p w14:paraId="1005DA87">
            <w:pPr>
              <w:snapToGrid w:val="0"/>
              <w:spacing w:line="400" w:lineRule="exact"/>
              <w:jc w:val="center"/>
              <w:rPr>
                <w:rFonts w:hint="default" w:ascii="Times New Roman" w:hAnsi="Times New Roman" w:eastAsia="楷体" w:cs="Times New Roman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sz w:val="24"/>
              </w:rPr>
              <w:t>出生年月</w:t>
            </w:r>
          </w:p>
        </w:tc>
        <w:tc>
          <w:tcPr>
            <w:tcW w:w="1793" w:type="dxa"/>
            <w:vAlign w:val="center"/>
          </w:tcPr>
          <w:p w14:paraId="2C5F1B68">
            <w:pPr>
              <w:snapToGrid w:val="0"/>
              <w:spacing w:line="400" w:lineRule="exact"/>
              <w:jc w:val="center"/>
              <w:rPr>
                <w:rFonts w:hint="default" w:ascii="Times New Roman" w:hAnsi="Times New Roman" w:eastAsia="楷体" w:cs="Times New Roman"/>
                <w:sz w:val="24"/>
              </w:rPr>
            </w:pPr>
          </w:p>
        </w:tc>
      </w:tr>
      <w:tr w14:paraId="781134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1446" w:type="dxa"/>
            <w:vAlign w:val="center"/>
          </w:tcPr>
          <w:p w14:paraId="3EB1E8DA">
            <w:pPr>
              <w:snapToGrid w:val="0"/>
              <w:spacing w:line="400" w:lineRule="exact"/>
              <w:jc w:val="center"/>
              <w:rPr>
                <w:rFonts w:hint="default" w:ascii="Times New Roman" w:hAnsi="Times New Roman" w:eastAsia="楷体" w:cs="Times New Roman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sz w:val="24"/>
              </w:rPr>
              <w:t>籍贯</w:t>
            </w:r>
          </w:p>
        </w:tc>
        <w:tc>
          <w:tcPr>
            <w:tcW w:w="1491" w:type="dxa"/>
            <w:vAlign w:val="center"/>
          </w:tcPr>
          <w:p w14:paraId="24618CD2">
            <w:pPr>
              <w:snapToGrid w:val="0"/>
              <w:spacing w:line="400" w:lineRule="exact"/>
              <w:jc w:val="center"/>
              <w:rPr>
                <w:rFonts w:hint="default" w:ascii="Times New Roman" w:hAnsi="Times New Roman" w:eastAsia="楷体" w:cs="Times New Roman"/>
                <w:sz w:val="24"/>
              </w:rPr>
            </w:pPr>
          </w:p>
        </w:tc>
        <w:tc>
          <w:tcPr>
            <w:tcW w:w="1706" w:type="dxa"/>
            <w:vAlign w:val="center"/>
          </w:tcPr>
          <w:p w14:paraId="21068DBD">
            <w:pPr>
              <w:snapToGrid w:val="0"/>
              <w:spacing w:line="400" w:lineRule="exact"/>
              <w:jc w:val="center"/>
              <w:rPr>
                <w:rFonts w:hint="default" w:ascii="Times New Roman" w:hAnsi="Times New Roman" w:eastAsia="楷体" w:cs="Times New Roman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sz w:val="24"/>
              </w:rPr>
              <w:t>身份证号</w:t>
            </w:r>
          </w:p>
        </w:tc>
        <w:tc>
          <w:tcPr>
            <w:tcW w:w="2091" w:type="dxa"/>
            <w:vAlign w:val="center"/>
          </w:tcPr>
          <w:p w14:paraId="10E75484">
            <w:pPr>
              <w:snapToGrid w:val="0"/>
              <w:spacing w:line="400" w:lineRule="exact"/>
              <w:jc w:val="center"/>
              <w:rPr>
                <w:rFonts w:hint="default" w:ascii="Times New Roman" w:hAnsi="Times New Roman" w:eastAsia="楷体" w:cs="Times New Roman"/>
                <w:sz w:val="24"/>
              </w:rPr>
            </w:pPr>
          </w:p>
        </w:tc>
        <w:tc>
          <w:tcPr>
            <w:tcW w:w="1252" w:type="dxa"/>
            <w:vAlign w:val="center"/>
          </w:tcPr>
          <w:p w14:paraId="19307387">
            <w:pPr>
              <w:snapToGrid w:val="0"/>
              <w:spacing w:line="400" w:lineRule="exact"/>
              <w:jc w:val="center"/>
              <w:rPr>
                <w:rFonts w:hint="default" w:ascii="Times New Roman" w:hAnsi="Times New Roman" w:eastAsia="楷体" w:cs="Times New Roman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sz w:val="24"/>
              </w:rPr>
              <w:t>准考证号</w:t>
            </w:r>
          </w:p>
        </w:tc>
        <w:tc>
          <w:tcPr>
            <w:tcW w:w="1793" w:type="dxa"/>
            <w:vAlign w:val="center"/>
          </w:tcPr>
          <w:p w14:paraId="2246B6F4">
            <w:pPr>
              <w:snapToGrid w:val="0"/>
              <w:spacing w:line="400" w:lineRule="exact"/>
              <w:jc w:val="center"/>
              <w:rPr>
                <w:rFonts w:hint="default" w:ascii="Times New Roman" w:hAnsi="Times New Roman" w:eastAsia="楷体" w:cs="Times New Roman"/>
                <w:sz w:val="24"/>
              </w:rPr>
            </w:pPr>
          </w:p>
        </w:tc>
      </w:tr>
      <w:tr w14:paraId="74DF9D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1446" w:type="dxa"/>
            <w:vAlign w:val="center"/>
          </w:tcPr>
          <w:p w14:paraId="5430F1BB">
            <w:pPr>
              <w:snapToGrid w:val="0"/>
              <w:spacing w:line="400" w:lineRule="exact"/>
              <w:jc w:val="center"/>
              <w:rPr>
                <w:rFonts w:hint="default" w:ascii="Times New Roman" w:hAnsi="Times New Roman" w:eastAsia="楷体" w:cs="Times New Roman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sz w:val="24"/>
              </w:rPr>
              <w:t>联系电话</w:t>
            </w:r>
          </w:p>
        </w:tc>
        <w:tc>
          <w:tcPr>
            <w:tcW w:w="1491" w:type="dxa"/>
            <w:vAlign w:val="center"/>
          </w:tcPr>
          <w:p w14:paraId="6758C55F">
            <w:pPr>
              <w:snapToGrid w:val="0"/>
              <w:spacing w:line="400" w:lineRule="exact"/>
              <w:jc w:val="center"/>
              <w:rPr>
                <w:rFonts w:hint="default" w:ascii="Times New Roman" w:hAnsi="Times New Roman" w:eastAsia="楷体" w:cs="Times New Roman"/>
                <w:sz w:val="24"/>
              </w:rPr>
            </w:pPr>
          </w:p>
        </w:tc>
        <w:tc>
          <w:tcPr>
            <w:tcW w:w="1706" w:type="dxa"/>
            <w:vAlign w:val="center"/>
          </w:tcPr>
          <w:p w14:paraId="1B5A405C">
            <w:pPr>
              <w:snapToGrid w:val="0"/>
              <w:spacing w:line="400" w:lineRule="exact"/>
              <w:jc w:val="center"/>
              <w:rPr>
                <w:rFonts w:hint="default" w:ascii="Times New Roman" w:hAnsi="Times New Roman" w:eastAsia="楷体" w:cs="Times New Roman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sz w:val="24"/>
              </w:rPr>
              <w:t>本科毕业院校</w:t>
            </w:r>
          </w:p>
        </w:tc>
        <w:tc>
          <w:tcPr>
            <w:tcW w:w="2091" w:type="dxa"/>
            <w:vAlign w:val="center"/>
          </w:tcPr>
          <w:p w14:paraId="4F15951F">
            <w:pPr>
              <w:snapToGrid w:val="0"/>
              <w:spacing w:line="400" w:lineRule="exact"/>
              <w:jc w:val="center"/>
              <w:rPr>
                <w:rFonts w:hint="default" w:ascii="Times New Roman" w:hAnsi="Times New Roman" w:eastAsia="楷体" w:cs="Times New Roman"/>
                <w:sz w:val="24"/>
              </w:rPr>
            </w:pPr>
          </w:p>
        </w:tc>
        <w:tc>
          <w:tcPr>
            <w:tcW w:w="1252" w:type="dxa"/>
            <w:vAlign w:val="center"/>
          </w:tcPr>
          <w:p w14:paraId="3D8BE8A4">
            <w:pPr>
              <w:snapToGrid w:val="0"/>
              <w:spacing w:line="400" w:lineRule="exact"/>
              <w:jc w:val="center"/>
              <w:rPr>
                <w:rFonts w:hint="default" w:ascii="Times New Roman" w:hAnsi="Times New Roman" w:eastAsia="楷体" w:cs="Times New Roman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sz w:val="24"/>
              </w:rPr>
              <w:t>本科专业</w:t>
            </w:r>
          </w:p>
        </w:tc>
        <w:tc>
          <w:tcPr>
            <w:tcW w:w="1793" w:type="dxa"/>
            <w:vAlign w:val="center"/>
          </w:tcPr>
          <w:p w14:paraId="332C4FF2">
            <w:pPr>
              <w:snapToGrid w:val="0"/>
              <w:spacing w:line="400" w:lineRule="exact"/>
              <w:jc w:val="center"/>
              <w:rPr>
                <w:rFonts w:hint="default" w:ascii="Times New Roman" w:hAnsi="Times New Roman" w:eastAsia="楷体" w:cs="Times New Roman"/>
                <w:sz w:val="24"/>
              </w:rPr>
            </w:pPr>
          </w:p>
        </w:tc>
      </w:tr>
      <w:tr w14:paraId="1C817E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1446" w:type="dxa"/>
            <w:vAlign w:val="center"/>
          </w:tcPr>
          <w:p w14:paraId="4BC58582">
            <w:pPr>
              <w:snapToGrid w:val="0"/>
              <w:spacing w:line="400" w:lineRule="exact"/>
              <w:jc w:val="center"/>
              <w:rPr>
                <w:rFonts w:hint="default" w:ascii="Times New Roman" w:hAnsi="Times New Roman" w:eastAsia="楷体" w:cs="Times New Roman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sz w:val="24"/>
              </w:rPr>
              <w:t>初试总成绩</w:t>
            </w:r>
          </w:p>
        </w:tc>
        <w:tc>
          <w:tcPr>
            <w:tcW w:w="1491" w:type="dxa"/>
            <w:vAlign w:val="center"/>
          </w:tcPr>
          <w:p w14:paraId="2623356E">
            <w:pPr>
              <w:snapToGrid w:val="0"/>
              <w:spacing w:line="400" w:lineRule="exact"/>
              <w:jc w:val="center"/>
              <w:rPr>
                <w:rFonts w:hint="default" w:ascii="Times New Roman" w:hAnsi="Times New Roman" w:eastAsia="楷体" w:cs="Times New Roman"/>
                <w:sz w:val="24"/>
              </w:rPr>
            </w:pPr>
          </w:p>
        </w:tc>
        <w:tc>
          <w:tcPr>
            <w:tcW w:w="1706" w:type="dxa"/>
            <w:vAlign w:val="center"/>
          </w:tcPr>
          <w:p w14:paraId="1C108A04">
            <w:pPr>
              <w:snapToGrid w:val="0"/>
              <w:spacing w:line="400" w:lineRule="exact"/>
              <w:jc w:val="center"/>
              <w:rPr>
                <w:rFonts w:hint="default" w:ascii="Times New Roman" w:hAnsi="Times New Roman" w:eastAsia="楷体" w:cs="Times New Roman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sz w:val="24"/>
              </w:rPr>
              <w:t>英语成绩</w:t>
            </w:r>
          </w:p>
        </w:tc>
        <w:tc>
          <w:tcPr>
            <w:tcW w:w="2091" w:type="dxa"/>
            <w:vAlign w:val="center"/>
          </w:tcPr>
          <w:p w14:paraId="44133D25">
            <w:pPr>
              <w:snapToGrid w:val="0"/>
              <w:spacing w:line="400" w:lineRule="exact"/>
              <w:jc w:val="center"/>
              <w:rPr>
                <w:rFonts w:hint="default" w:ascii="Times New Roman" w:hAnsi="Times New Roman" w:eastAsia="楷体" w:cs="Times New Roman"/>
                <w:sz w:val="24"/>
              </w:rPr>
            </w:pPr>
          </w:p>
        </w:tc>
        <w:tc>
          <w:tcPr>
            <w:tcW w:w="1252" w:type="dxa"/>
            <w:vAlign w:val="center"/>
          </w:tcPr>
          <w:p w14:paraId="60EFE617">
            <w:pPr>
              <w:snapToGrid w:val="0"/>
              <w:spacing w:line="400" w:lineRule="exact"/>
              <w:jc w:val="center"/>
              <w:rPr>
                <w:rFonts w:hint="default" w:ascii="Times New Roman" w:hAnsi="Times New Roman" w:eastAsia="楷体" w:cs="Times New Roman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sz w:val="24"/>
              </w:rPr>
              <w:t>政治成绩</w:t>
            </w:r>
          </w:p>
        </w:tc>
        <w:tc>
          <w:tcPr>
            <w:tcW w:w="1793" w:type="dxa"/>
            <w:vAlign w:val="center"/>
          </w:tcPr>
          <w:p w14:paraId="01DF8568">
            <w:pPr>
              <w:snapToGrid w:val="0"/>
              <w:spacing w:line="400" w:lineRule="exact"/>
              <w:jc w:val="center"/>
              <w:rPr>
                <w:rFonts w:hint="default" w:ascii="Times New Roman" w:hAnsi="Times New Roman" w:eastAsia="楷体" w:cs="Times New Roman"/>
                <w:sz w:val="24"/>
              </w:rPr>
            </w:pPr>
          </w:p>
        </w:tc>
      </w:tr>
      <w:tr w14:paraId="2822E7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1446" w:type="dxa"/>
            <w:vAlign w:val="center"/>
          </w:tcPr>
          <w:p w14:paraId="1A401812">
            <w:pPr>
              <w:snapToGrid w:val="0"/>
              <w:spacing w:line="400" w:lineRule="exact"/>
              <w:jc w:val="center"/>
              <w:rPr>
                <w:rFonts w:hint="default" w:ascii="Times New Roman" w:hAnsi="Times New Roman" w:eastAsia="楷体" w:cs="Times New Roman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sz w:val="24"/>
              </w:rPr>
              <w:t>业务科目一</w:t>
            </w:r>
          </w:p>
          <w:p w14:paraId="493566C7">
            <w:pPr>
              <w:snapToGrid w:val="0"/>
              <w:spacing w:line="400" w:lineRule="exact"/>
              <w:jc w:val="center"/>
              <w:rPr>
                <w:rFonts w:hint="default" w:ascii="Times New Roman" w:hAnsi="Times New Roman" w:eastAsia="楷体" w:cs="Times New Roman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sz w:val="24"/>
              </w:rPr>
              <w:t>成绩</w:t>
            </w:r>
          </w:p>
        </w:tc>
        <w:tc>
          <w:tcPr>
            <w:tcW w:w="1491" w:type="dxa"/>
            <w:vAlign w:val="center"/>
          </w:tcPr>
          <w:p w14:paraId="33FA9ED2">
            <w:pPr>
              <w:snapToGrid w:val="0"/>
              <w:spacing w:line="400" w:lineRule="exact"/>
              <w:jc w:val="center"/>
              <w:rPr>
                <w:rFonts w:hint="default" w:ascii="Times New Roman" w:hAnsi="Times New Roman" w:eastAsia="楷体" w:cs="Times New Roman"/>
                <w:sz w:val="24"/>
              </w:rPr>
            </w:pPr>
          </w:p>
        </w:tc>
        <w:tc>
          <w:tcPr>
            <w:tcW w:w="1706" w:type="dxa"/>
            <w:vAlign w:val="center"/>
          </w:tcPr>
          <w:p w14:paraId="7204C5B1">
            <w:pPr>
              <w:snapToGrid w:val="0"/>
              <w:spacing w:line="400" w:lineRule="exact"/>
              <w:jc w:val="center"/>
              <w:rPr>
                <w:rFonts w:hint="default" w:ascii="Times New Roman" w:hAnsi="Times New Roman" w:eastAsia="楷体" w:cs="Times New Roman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sz w:val="24"/>
              </w:rPr>
              <w:t>业务科目二</w:t>
            </w:r>
          </w:p>
          <w:p w14:paraId="7F7EEDE8">
            <w:pPr>
              <w:snapToGrid w:val="0"/>
              <w:spacing w:line="400" w:lineRule="exact"/>
              <w:jc w:val="center"/>
              <w:rPr>
                <w:rFonts w:hint="default" w:ascii="Times New Roman" w:hAnsi="Times New Roman" w:eastAsia="楷体" w:cs="Times New Roman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sz w:val="24"/>
              </w:rPr>
              <w:t>成绩</w:t>
            </w:r>
          </w:p>
        </w:tc>
        <w:tc>
          <w:tcPr>
            <w:tcW w:w="2091" w:type="dxa"/>
            <w:vAlign w:val="center"/>
          </w:tcPr>
          <w:p w14:paraId="626AFD21">
            <w:pPr>
              <w:snapToGrid w:val="0"/>
              <w:spacing w:line="400" w:lineRule="exact"/>
              <w:jc w:val="center"/>
              <w:rPr>
                <w:rFonts w:hint="default" w:ascii="Times New Roman" w:hAnsi="Times New Roman" w:eastAsia="楷体" w:cs="Times New Roman"/>
                <w:sz w:val="24"/>
              </w:rPr>
            </w:pPr>
          </w:p>
        </w:tc>
        <w:tc>
          <w:tcPr>
            <w:tcW w:w="1252" w:type="dxa"/>
            <w:vAlign w:val="center"/>
          </w:tcPr>
          <w:p w14:paraId="5044C96C">
            <w:pPr>
              <w:snapToGrid w:val="0"/>
              <w:spacing w:line="400" w:lineRule="exact"/>
              <w:jc w:val="center"/>
              <w:rPr>
                <w:rFonts w:hint="default" w:ascii="Times New Roman" w:hAnsi="Times New Roman" w:eastAsia="楷体" w:cs="Times New Roman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sz w:val="24"/>
              </w:rPr>
              <w:t>第二外语</w:t>
            </w:r>
          </w:p>
        </w:tc>
        <w:tc>
          <w:tcPr>
            <w:tcW w:w="1793" w:type="dxa"/>
            <w:vAlign w:val="center"/>
          </w:tcPr>
          <w:p w14:paraId="595799FD">
            <w:pPr>
              <w:snapToGrid w:val="0"/>
              <w:spacing w:line="400" w:lineRule="exact"/>
              <w:jc w:val="center"/>
              <w:rPr>
                <w:rFonts w:hint="default" w:ascii="Times New Roman" w:hAnsi="Times New Roman" w:eastAsia="楷体" w:cs="Times New Roman"/>
                <w:sz w:val="24"/>
              </w:rPr>
            </w:pPr>
          </w:p>
        </w:tc>
      </w:tr>
      <w:tr w14:paraId="0FF321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446" w:type="dxa"/>
            <w:vAlign w:val="center"/>
          </w:tcPr>
          <w:p w14:paraId="79B7F222">
            <w:pPr>
              <w:snapToGrid w:val="0"/>
              <w:spacing w:line="400" w:lineRule="exact"/>
              <w:jc w:val="center"/>
              <w:rPr>
                <w:rFonts w:hint="default" w:ascii="Times New Roman" w:hAnsi="Times New Roman" w:eastAsia="楷体" w:cs="Times New Roman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sz w:val="24"/>
              </w:rPr>
              <w:t>报考学院</w:t>
            </w:r>
          </w:p>
        </w:tc>
        <w:tc>
          <w:tcPr>
            <w:tcW w:w="1491" w:type="dxa"/>
            <w:vAlign w:val="center"/>
          </w:tcPr>
          <w:p w14:paraId="3A02D7B0">
            <w:pPr>
              <w:snapToGrid w:val="0"/>
              <w:spacing w:line="400" w:lineRule="exact"/>
              <w:jc w:val="center"/>
              <w:rPr>
                <w:rFonts w:hint="default" w:ascii="Times New Roman" w:hAnsi="Times New Roman" w:eastAsia="楷体" w:cs="Times New Roman"/>
                <w:sz w:val="24"/>
              </w:rPr>
            </w:pPr>
          </w:p>
        </w:tc>
        <w:tc>
          <w:tcPr>
            <w:tcW w:w="1706" w:type="dxa"/>
            <w:vAlign w:val="center"/>
          </w:tcPr>
          <w:p w14:paraId="53A4AC8D">
            <w:pPr>
              <w:snapToGrid w:val="0"/>
              <w:spacing w:line="400" w:lineRule="exact"/>
              <w:jc w:val="center"/>
              <w:rPr>
                <w:rFonts w:hint="default" w:ascii="Times New Roman" w:hAnsi="Times New Roman" w:eastAsia="楷体" w:cs="Times New Roman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sz w:val="24"/>
              </w:rPr>
              <w:t>报考专业</w:t>
            </w:r>
          </w:p>
        </w:tc>
        <w:tc>
          <w:tcPr>
            <w:tcW w:w="2091" w:type="dxa"/>
            <w:vAlign w:val="center"/>
          </w:tcPr>
          <w:p w14:paraId="356D986B">
            <w:pPr>
              <w:snapToGrid w:val="0"/>
              <w:spacing w:line="400" w:lineRule="exact"/>
              <w:jc w:val="center"/>
              <w:rPr>
                <w:rFonts w:hint="default" w:ascii="Times New Roman" w:hAnsi="Times New Roman" w:eastAsia="楷体" w:cs="Times New Roman"/>
                <w:sz w:val="24"/>
              </w:rPr>
            </w:pPr>
          </w:p>
        </w:tc>
        <w:tc>
          <w:tcPr>
            <w:tcW w:w="1252" w:type="dxa"/>
            <w:vAlign w:val="center"/>
          </w:tcPr>
          <w:p w14:paraId="60BC9962">
            <w:pPr>
              <w:snapToGrid w:val="0"/>
              <w:spacing w:line="400" w:lineRule="exact"/>
              <w:jc w:val="center"/>
              <w:rPr>
                <w:rFonts w:hint="default" w:ascii="Times New Roman" w:hAnsi="Times New Roman" w:eastAsia="楷体" w:cs="Times New Roman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sz w:val="24"/>
              </w:rPr>
              <w:t>报考导师</w:t>
            </w:r>
          </w:p>
        </w:tc>
        <w:tc>
          <w:tcPr>
            <w:tcW w:w="1793" w:type="dxa"/>
            <w:vAlign w:val="center"/>
          </w:tcPr>
          <w:p w14:paraId="6FB4558E">
            <w:pPr>
              <w:snapToGrid w:val="0"/>
              <w:spacing w:line="400" w:lineRule="exact"/>
              <w:jc w:val="center"/>
              <w:rPr>
                <w:rFonts w:hint="default" w:ascii="Times New Roman" w:hAnsi="Times New Roman" w:eastAsia="楷体" w:cs="Times New Roman"/>
                <w:sz w:val="24"/>
              </w:rPr>
            </w:pPr>
          </w:p>
        </w:tc>
      </w:tr>
      <w:tr w14:paraId="08075A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82" w:hRule="atLeast"/>
        </w:trPr>
        <w:tc>
          <w:tcPr>
            <w:tcW w:w="9779" w:type="dxa"/>
            <w:gridSpan w:val="6"/>
            <w:vAlign w:val="center"/>
          </w:tcPr>
          <w:p w14:paraId="409215D9">
            <w:pPr>
              <w:wordWrap w:val="0"/>
              <w:spacing w:line="480" w:lineRule="auto"/>
              <w:ind w:firstLine="480" w:firstLineChars="200"/>
              <w:rPr>
                <w:rFonts w:hint="default" w:ascii="Times New Roman" w:hAnsi="Times New Roman" w:eastAsia="楷体" w:cs="Times New Roman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sz w:val="24"/>
              </w:rPr>
              <w:t>1、本人已认真阅读和准确理解</w:t>
            </w:r>
            <w:r>
              <w:rPr>
                <w:rFonts w:hint="eastAsia" w:ascii="Times New Roman" w:hAnsi="Times New Roman" w:eastAsia="楷体" w:cs="Times New Roman"/>
                <w:sz w:val="24"/>
                <w:lang w:val="en-US" w:eastAsia="zh-CN"/>
              </w:rPr>
              <w:t>北京林业</w:t>
            </w:r>
            <w:r>
              <w:rPr>
                <w:rFonts w:hint="default" w:ascii="Times New Roman" w:hAnsi="Times New Roman" w:eastAsia="楷体" w:cs="Times New Roman"/>
                <w:sz w:val="24"/>
              </w:rPr>
              <w:t>大学</w:t>
            </w:r>
            <w:r>
              <w:rPr>
                <w:rFonts w:hint="default" w:ascii="Times New Roman" w:hAnsi="Times New Roman" w:eastAsia="楷体" w:cs="Times New Roman"/>
                <w:sz w:val="24"/>
                <w:lang w:val="en-US" w:eastAsia="zh-CN"/>
              </w:rPr>
              <w:t>202</w:t>
            </w:r>
            <w:r>
              <w:rPr>
                <w:rFonts w:hint="eastAsia" w:ascii="Times New Roman" w:hAnsi="Times New Roman" w:eastAsia="楷体" w:cs="Times New Roman"/>
                <w:sz w:val="24"/>
                <w:lang w:val="en-US" w:eastAsia="zh-CN"/>
              </w:rPr>
              <w:t>6</w:t>
            </w:r>
            <w:r>
              <w:rPr>
                <w:rFonts w:hint="default" w:ascii="Times New Roman" w:hAnsi="Times New Roman" w:eastAsia="楷体" w:cs="Times New Roman"/>
                <w:sz w:val="24"/>
              </w:rPr>
              <w:t>年“协同培养”专项制项目</w:t>
            </w:r>
            <w:r>
              <w:rPr>
                <w:rFonts w:hint="default" w:ascii="Times New Roman" w:hAnsi="Times New Roman" w:eastAsia="楷体" w:cs="Times New Roman"/>
                <w:sz w:val="24"/>
              </w:rPr>
              <w:t>公告，并自愿申报</w:t>
            </w:r>
            <w:r>
              <w:rPr>
                <w:rFonts w:hint="eastAsia" w:ascii="Times New Roman" w:hAnsi="Times New Roman" w:eastAsia="楷体" w:cs="Times New Roman"/>
                <w:sz w:val="24"/>
                <w:lang w:val="en-US" w:eastAsia="zh-CN"/>
              </w:rPr>
              <w:t>该</w:t>
            </w:r>
            <w:r>
              <w:rPr>
                <w:rFonts w:hint="default" w:ascii="Times New Roman" w:hAnsi="Times New Roman" w:eastAsia="楷体" w:cs="Times New Roman"/>
                <w:sz w:val="24"/>
              </w:rPr>
              <w:t>专项项目</w:t>
            </w:r>
            <w:r>
              <w:rPr>
                <w:rFonts w:hint="default" w:ascii="Times New Roman" w:hAnsi="Times New Roman" w:eastAsia="楷体" w:cs="Times New Roman"/>
                <w:sz w:val="24"/>
              </w:rPr>
              <w:t>专业学位硕士研究生招生计划，若被录取，将严格按照本</w:t>
            </w:r>
            <w:r>
              <w:rPr>
                <w:rFonts w:hint="default" w:ascii="Times New Roman" w:hAnsi="Times New Roman" w:eastAsia="楷体" w:cs="Times New Roman"/>
                <w:sz w:val="24"/>
              </w:rPr>
              <w:t>专项</w:t>
            </w:r>
            <w:r>
              <w:rPr>
                <w:rFonts w:hint="default" w:ascii="Times New Roman" w:hAnsi="Times New Roman" w:eastAsia="楷体" w:cs="Times New Roman"/>
                <w:sz w:val="24"/>
              </w:rPr>
              <w:t>项目要求认真完成学业。</w:t>
            </w:r>
          </w:p>
          <w:p w14:paraId="5AC82D1A">
            <w:pPr>
              <w:numPr>
                <w:ilvl w:val="255"/>
                <w:numId w:val="0"/>
              </w:numPr>
              <w:wordWrap w:val="0"/>
              <w:spacing w:line="480" w:lineRule="auto"/>
              <w:ind w:firstLine="480" w:firstLineChars="200"/>
              <w:rPr>
                <w:rFonts w:hint="default" w:ascii="Times New Roman" w:hAnsi="Times New Roman" w:eastAsia="楷体" w:cs="Times New Roman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sz w:val="24"/>
              </w:rPr>
              <w:t>2、本人（ 是 / 否 ）同意调剂到其他导师。</w:t>
            </w:r>
          </w:p>
          <w:p w14:paraId="3DDAA3F9">
            <w:pPr>
              <w:spacing w:line="400" w:lineRule="exact"/>
              <w:ind w:firstLine="3855" w:firstLineChars="1600"/>
              <w:jc w:val="center"/>
              <w:rPr>
                <w:rFonts w:hint="default" w:ascii="Times New Roman" w:hAnsi="Times New Roman" w:eastAsia="楷体" w:cs="Times New Roman"/>
                <w:b/>
                <w:bCs/>
                <w:sz w:val="24"/>
              </w:rPr>
            </w:pPr>
          </w:p>
          <w:p w14:paraId="1A63D77F">
            <w:pPr>
              <w:spacing w:line="400" w:lineRule="exact"/>
              <w:ind w:firstLine="3855" w:firstLineChars="1600"/>
              <w:jc w:val="center"/>
              <w:rPr>
                <w:rFonts w:hint="default" w:ascii="Times New Roman" w:hAnsi="Times New Roman" w:eastAsia="楷体" w:cs="Times New Roman"/>
                <w:b/>
                <w:bCs/>
                <w:sz w:val="24"/>
              </w:rPr>
            </w:pPr>
          </w:p>
          <w:p w14:paraId="1A512F0D">
            <w:pPr>
              <w:spacing w:line="400" w:lineRule="exact"/>
              <w:ind w:firstLine="3855" w:firstLineChars="1600"/>
              <w:jc w:val="center"/>
              <w:rPr>
                <w:rFonts w:hint="default" w:ascii="Times New Roman" w:hAnsi="Times New Roman" w:eastAsia="楷体" w:cs="Times New Roman"/>
                <w:b/>
                <w:bCs/>
                <w:sz w:val="24"/>
              </w:rPr>
            </w:pPr>
          </w:p>
          <w:p w14:paraId="620C002B">
            <w:pPr>
              <w:spacing w:line="400" w:lineRule="exact"/>
              <w:ind w:firstLine="3855" w:firstLineChars="1600"/>
              <w:jc w:val="center"/>
              <w:rPr>
                <w:rFonts w:hint="default" w:ascii="Times New Roman" w:hAnsi="Times New Roman" w:eastAsia="楷体" w:cs="Times New Roman"/>
                <w:b/>
                <w:bCs/>
                <w:sz w:val="24"/>
                <w:u w:val="single"/>
              </w:rPr>
            </w:pPr>
            <w:r>
              <w:rPr>
                <w:rFonts w:hint="default" w:ascii="Times New Roman" w:hAnsi="Times New Roman" w:eastAsia="楷体" w:cs="Times New Roman"/>
                <w:b/>
                <w:bCs/>
                <w:sz w:val="24"/>
              </w:rPr>
              <w:t>承诺人：</w:t>
            </w:r>
          </w:p>
          <w:p w14:paraId="725C698B">
            <w:pPr>
              <w:spacing w:before="320" w:beforeLines="100" w:line="400" w:lineRule="exact"/>
              <w:ind w:firstLine="5040" w:firstLineChars="2100"/>
              <w:jc w:val="center"/>
              <w:rPr>
                <w:rFonts w:hint="default" w:ascii="Times New Roman" w:hAnsi="Times New Roman" w:eastAsia="楷体" w:cs="Times New Roman"/>
                <w:sz w:val="24"/>
                <w:u w:val="single"/>
              </w:rPr>
            </w:pPr>
            <w:r>
              <w:rPr>
                <w:rFonts w:hint="default" w:ascii="Times New Roman" w:hAnsi="Times New Roman" w:eastAsia="楷体" w:cs="Times New Roman"/>
                <w:sz w:val="24"/>
              </w:rPr>
              <w:t>年   月   日</w:t>
            </w:r>
          </w:p>
        </w:tc>
      </w:tr>
    </w:tbl>
    <w:p w14:paraId="4068447C">
      <w:pPr>
        <w:widowControl/>
        <w:wordWrap w:val="0"/>
        <w:spacing w:line="360" w:lineRule="auto"/>
        <w:ind w:firstLine="630" w:firstLineChars="300"/>
        <w:rPr>
          <w:rFonts w:hint="default" w:ascii="Times New Roman" w:hAnsi="Times New Roman" w:eastAsia="楷体" w:cs="Times New Roman"/>
        </w:rPr>
      </w:pPr>
    </w:p>
    <w:sectPr>
      <w:pgSz w:w="11906" w:h="16838"/>
      <w:pgMar w:top="1440" w:right="1179" w:bottom="1440" w:left="1179" w:header="851" w:footer="992" w:gutter="0"/>
      <w:cols w:space="0" w:num="1"/>
      <w:docGrid w:type="lines" w:linePitch="32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DBC3D69-CB10-4237-B545-26A9CDD0710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0010101010101"/>
    <w:charset w:val="86"/>
    <w:family w:val="script"/>
    <w:pitch w:val="default"/>
    <w:sig w:usb0="00000001" w:usb1="080E0000" w:usb2="00000000" w:usb3="00000000" w:csb0="00040000" w:csb1="00000000"/>
    <w:embedRegular r:id="rId2" w:fontKey="{4511F55B-D66E-4869-8A3A-35886A07FB3F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B46D8572-1BDF-4470-8D1E-74D120C46845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9E12303"/>
    <w:rsid w:val="000D747B"/>
    <w:rsid w:val="000F1F93"/>
    <w:rsid w:val="0011516F"/>
    <w:rsid w:val="001738C9"/>
    <w:rsid w:val="001A13C6"/>
    <w:rsid w:val="001A3B29"/>
    <w:rsid w:val="001D47E4"/>
    <w:rsid w:val="00205A3D"/>
    <w:rsid w:val="002C341D"/>
    <w:rsid w:val="00324DFA"/>
    <w:rsid w:val="003D189B"/>
    <w:rsid w:val="004B45BD"/>
    <w:rsid w:val="004D7F4D"/>
    <w:rsid w:val="00627079"/>
    <w:rsid w:val="00756138"/>
    <w:rsid w:val="007E60AD"/>
    <w:rsid w:val="007E63E0"/>
    <w:rsid w:val="00843977"/>
    <w:rsid w:val="0084775C"/>
    <w:rsid w:val="0090638A"/>
    <w:rsid w:val="009B2F0C"/>
    <w:rsid w:val="009F1EC5"/>
    <w:rsid w:val="009F34A8"/>
    <w:rsid w:val="00B37192"/>
    <w:rsid w:val="00B62A7A"/>
    <w:rsid w:val="00C406BE"/>
    <w:rsid w:val="00CE109B"/>
    <w:rsid w:val="00E578BB"/>
    <w:rsid w:val="00E735D7"/>
    <w:rsid w:val="00E856FD"/>
    <w:rsid w:val="00F41B97"/>
    <w:rsid w:val="00F75385"/>
    <w:rsid w:val="00FD696F"/>
    <w:rsid w:val="09E12303"/>
    <w:rsid w:val="35A04333"/>
    <w:rsid w:val="3AB96AD7"/>
    <w:rsid w:val="3E457F7D"/>
    <w:rsid w:val="55686E01"/>
    <w:rsid w:val="7E762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iPriority="0" w:semiHidden="0" w:name="header"/>
    <w:lsdException w:qFormat="1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Char"/>
    <w:basedOn w:val="6"/>
    <w:link w:val="3"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8">
    <w:name w:val="页脚 Char"/>
    <w:basedOn w:val="6"/>
    <w:link w:val="2"/>
    <w:qFormat/>
    <w:uiPriority w:val="0"/>
    <w:rPr>
      <w:rFonts w:ascii="Calibri" w:hAnsi="Calibri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331</Words>
  <Characters>341</Characters>
  <Lines>2</Lines>
  <Paragraphs>1</Paragraphs>
  <TotalTime>9</TotalTime>
  <ScaleCrop>false</ScaleCrop>
  <LinksUpToDate>false</LinksUpToDate>
  <CharactersWithSpaces>351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2020-09-21T03:55:00Z</dcterms:created>
  <dc:creator>Administrator</dc:creator>
  <cp:lastModifiedBy>冰宸</cp:lastModifiedBy>
  <dcterms:modified xsi:type="dcterms:W3CDTF">2026-03-24T06:31:50Z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eyJoZGlkIjoiOGM4MWEzMzEzNWU4NzZjMWI1OTBjZWMzNDQyYTAxZjIiLCJ1c2VySWQiOiI1NTk4NTEzNDIifQ==</vt:lpwstr>
  </property>
  <property fmtid="{D5CDD505-2E9C-101B-9397-08002B2CF9AE}" pid="4" name="ICV">
    <vt:lpwstr>E37FE872967B42B3BEB03BB86BBD630E_12</vt:lpwstr>
  </property>
</Properties>
</file>