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42348" w14:textId="2968D1DE" w:rsidR="004D6050" w:rsidRDefault="00024F04">
      <w:pPr>
        <w:spacing w:line="380" w:lineRule="exact"/>
        <w:jc w:val="center"/>
        <w:rPr>
          <w:rFonts w:ascii="黑体" w:eastAsia="黑体" w:hAnsi="宋体"/>
          <w:color w:val="000000"/>
          <w:sz w:val="30"/>
          <w:szCs w:val="30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北京林业大学水保学院202</w:t>
      </w:r>
      <w:r w:rsidR="008A21CE">
        <w:rPr>
          <w:rFonts w:ascii="黑体" w:eastAsia="黑体" w:hAnsi="宋体"/>
          <w:color w:val="000000"/>
          <w:sz w:val="30"/>
          <w:szCs w:val="30"/>
        </w:rPr>
        <w:t>3</w:t>
      </w:r>
      <w:r>
        <w:rPr>
          <w:rFonts w:ascii="黑体" w:eastAsia="黑体" w:hAnsi="宋体" w:hint="eastAsia"/>
          <w:color w:val="000000"/>
          <w:sz w:val="30"/>
          <w:szCs w:val="30"/>
        </w:rPr>
        <w:t>年暑期社会实践安全须知及安全责任书</w:t>
      </w:r>
    </w:p>
    <w:p w14:paraId="504A390D" w14:textId="374035F6" w:rsidR="004D6050" w:rsidRDefault="00024F04">
      <w:pPr>
        <w:spacing w:line="380" w:lineRule="exact"/>
        <w:rPr>
          <w:rFonts w:ascii="黑体" w:eastAsia="黑体"/>
          <w:bCs/>
          <w:sz w:val="24"/>
        </w:rPr>
      </w:pPr>
      <w:r>
        <w:rPr>
          <w:rFonts w:ascii="黑体" w:eastAsia="黑体" w:hint="eastAsia"/>
          <w:bCs/>
          <w:sz w:val="24"/>
        </w:rPr>
        <w:t>甲方：</w:t>
      </w:r>
      <w:r w:rsidR="008A21CE">
        <w:rPr>
          <w:rFonts w:ascii="黑体" w:eastAsia="黑体" w:hint="eastAsia"/>
          <w:bCs/>
          <w:sz w:val="24"/>
        </w:rPr>
        <w:t>水土保持</w:t>
      </w:r>
      <w:bookmarkStart w:id="0" w:name="_GoBack"/>
      <w:bookmarkEnd w:id="0"/>
      <w:r>
        <w:rPr>
          <w:rFonts w:ascii="黑体" w:eastAsia="黑体" w:hint="eastAsia"/>
          <w:bCs/>
          <w:sz w:val="24"/>
        </w:rPr>
        <w:t>学院团委</w:t>
      </w:r>
    </w:p>
    <w:p w14:paraId="4A7B94E5" w14:textId="77777777" w:rsidR="004D6050" w:rsidRDefault="00024F04">
      <w:pPr>
        <w:spacing w:line="380" w:lineRule="exact"/>
        <w:rPr>
          <w:rFonts w:ascii="黑体" w:eastAsia="黑体"/>
          <w:bCs/>
          <w:sz w:val="24"/>
        </w:rPr>
      </w:pPr>
      <w:r>
        <w:rPr>
          <w:rFonts w:ascii="黑体" w:eastAsia="黑体" w:hint="eastAsia"/>
          <w:bCs/>
          <w:sz w:val="24"/>
        </w:rPr>
        <w:t xml:space="preserve">乙方： </w:t>
      </w:r>
    </w:p>
    <w:p w14:paraId="020BE19F" w14:textId="04BE2D02" w:rsidR="004D6050" w:rsidRDefault="00024F04">
      <w:pPr>
        <w:spacing w:line="380" w:lineRule="exact"/>
        <w:ind w:firstLineChars="200" w:firstLine="443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为圆满和安全的完成社会实践项目，特制定本责任书。凡参与北京林业大学</w:t>
      </w:r>
      <w:r>
        <w:rPr>
          <w:rFonts w:ascii="楷体_GB2312" w:eastAsia="楷体_GB2312"/>
          <w:sz w:val="24"/>
        </w:rPr>
        <w:t>20</w:t>
      </w:r>
      <w:r>
        <w:rPr>
          <w:rFonts w:ascii="楷体_GB2312" w:eastAsia="楷体_GB2312" w:hint="eastAsia"/>
          <w:sz w:val="24"/>
        </w:rPr>
        <w:t>2</w:t>
      </w:r>
      <w:r w:rsidR="008A21CE">
        <w:rPr>
          <w:rFonts w:ascii="楷体_GB2312" w:eastAsia="楷体_GB2312"/>
          <w:sz w:val="24"/>
        </w:rPr>
        <w:t>3</w:t>
      </w:r>
      <w:r>
        <w:rPr>
          <w:rFonts w:ascii="楷体_GB2312" w:eastAsia="楷体_GB2312" w:hint="eastAsia"/>
          <w:sz w:val="24"/>
        </w:rPr>
        <w:t>年暑期社会实践活动的团队（以下简称乙方），必须与北京林业大学社会实践组织方学院团委（以下简称甲方）签订本责任书。</w:t>
      </w:r>
    </w:p>
    <w:p w14:paraId="1CDB4EBB" w14:textId="77777777" w:rsidR="004D6050" w:rsidRDefault="00024F04">
      <w:pPr>
        <w:numPr>
          <w:ilvl w:val="0"/>
          <w:numId w:val="1"/>
        </w:numPr>
        <w:spacing w:line="380" w:lineRule="exact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乙方负责人负责申报立项、领取经费、前期准备、开展实践和总结工作等。甲方负责对乙方开展实践活动的技能培训和相关政策指导。</w:t>
      </w:r>
    </w:p>
    <w:p w14:paraId="246817BB" w14:textId="77777777" w:rsidR="004D6050" w:rsidRDefault="00024F04">
      <w:pPr>
        <w:numPr>
          <w:ilvl w:val="0"/>
          <w:numId w:val="1"/>
        </w:numPr>
        <w:spacing w:line="380" w:lineRule="exact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各团队负责人要提前做好安全预案，遇到突发事件及时处理，以学生安全为主。要求社会实践队员不要前往危险地点活动，不要参与暴力冲突事件，不要开展具有潜在危险的活动，保证实践队员的人参安全。</w:t>
      </w:r>
    </w:p>
    <w:p w14:paraId="48632977" w14:textId="77777777" w:rsidR="004D6050" w:rsidRDefault="00024F04">
      <w:pPr>
        <w:numPr>
          <w:ilvl w:val="0"/>
          <w:numId w:val="1"/>
        </w:numPr>
        <w:spacing w:line="380" w:lineRule="exact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各团队团长或负责人应严格要求本队队员，端正态度，统一思想，正确看待当地存在的经济、社会、民族等问题，要以较高的思想认识、扎实的专业知识为地方经济发展服务，展现实践队员较高的政治素养。</w:t>
      </w:r>
    </w:p>
    <w:p w14:paraId="1F3A8D7A" w14:textId="77777777" w:rsidR="004D6050" w:rsidRDefault="00024F04">
      <w:pPr>
        <w:numPr>
          <w:ilvl w:val="0"/>
          <w:numId w:val="1"/>
        </w:numPr>
        <w:spacing w:line="380" w:lineRule="exact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乙方代表学校参加暑期社会实践，应遵纪守法，按照社会实践的要求开展各项工作。同时，应衣着得体，举止文明，谦虚有礼，维护北京林业大学的声誉，展现大学生良好的形象和精神面貌。</w:t>
      </w:r>
    </w:p>
    <w:p w14:paraId="24525398" w14:textId="77777777" w:rsidR="004D6050" w:rsidRDefault="00024F04">
      <w:pPr>
        <w:numPr>
          <w:ilvl w:val="0"/>
          <w:numId w:val="1"/>
        </w:numPr>
        <w:spacing w:line="380" w:lineRule="exact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乙方成员应遵守实践团队的整体安排，积极地对实践活动提出自己合理性的意见和建议，认真完成各项实践任务。如遇意外情况需退出实践活动，应向团长提出书面申请，批准后方可离队。团长应在实践活动结束后将具体情况上报学院团委。</w:t>
      </w:r>
    </w:p>
    <w:p w14:paraId="055DB2A2" w14:textId="77777777" w:rsidR="004D6050" w:rsidRDefault="00024F04">
      <w:pPr>
        <w:numPr>
          <w:ilvl w:val="0"/>
          <w:numId w:val="1"/>
        </w:numPr>
        <w:spacing w:line="380" w:lineRule="exact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各团长或负责人应妥善处理团队内的分歧，发生意外事件及时采取措施，保证团队的团结和实践活动的顺利进行。如遇重大事件，应由集体讨论决定，统一意见后贯彻民主集中制原则，紧急情况需及时与实践单位和学校取得联系。</w:t>
      </w:r>
    </w:p>
    <w:p w14:paraId="769A9E1B" w14:textId="77777777" w:rsidR="004D6050" w:rsidRDefault="00024F04">
      <w:pPr>
        <w:numPr>
          <w:ilvl w:val="0"/>
          <w:numId w:val="1"/>
        </w:numPr>
        <w:spacing w:line="380" w:lineRule="exact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乙方必须尊重实践地区的民族或风俗习惯，避免与当地群众发生冲突。如有突发事件，要及时与带队老师和队长沟通，协商解决，服从决定。</w:t>
      </w:r>
    </w:p>
    <w:p w14:paraId="24B066EC" w14:textId="77777777" w:rsidR="004D6050" w:rsidRDefault="00024F04">
      <w:pPr>
        <w:numPr>
          <w:ilvl w:val="0"/>
          <w:numId w:val="1"/>
        </w:numPr>
        <w:spacing w:line="380" w:lineRule="exact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乙方必须保证团队在统一安排下开展工作，如私自行动，造成的一切财产经济损失以及人身安全问题等，均由乙方团员本人负责。学校将根据相关的规章制度对其进行追加处罚，违背法律的将交由相关部门追究其法律责任。</w:t>
      </w:r>
    </w:p>
    <w:p w14:paraId="1E6941FB" w14:textId="77777777" w:rsidR="004D6050" w:rsidRDefault="00024F04">
      <w:pPr>
        <w:numPr>
          <w:ilvl w:val="0"/>
          <w:numId w:val="1"/>
        </w:numPr>
        <w:spacing w:line="380" w:lineRule="exact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乙方必须妥善保管实践所用仪器和其他公共器材，如有丢失或损坏，一律照价赔偿。</w:t>
      </w:r>
    </w:p>
    <w:p w14:paraId="4714F048" w14:textId="77777777" w:rsidR="004D6050" w:rsidRDefault="00024F04">
      <w:pPr>
        <w:spacing w:line="380" w:lineRule="exact"/>
        <w:rPr>
          <w:rFonts w:ascii="楷体_GB2312" w:eastAsia="楷体_GB2312" w:hAnsi="宋体"/>
          <w:sz w:val="24"/>
        </w:rPr>
      </w:pPr>
      <w:r>
        <w:rPr>
          <w:rFonts w:ascii="楷体_GB2312" w:eastAsia="楷体_GB2312" w:hAnsi="宋体" w:hint="eastAsia"/>
          <w:sz w:val="24"/>
        </w:rPr>
        <w:t>10．乙方认真做好后期总结工作，实践结束后，要按要求及时上报实践论文，积极参加校团委组织的社会实践总结表彰工作。</w:t>
      </w:r>
    </w:p>
    <w:p w14:paraId="0952D98B" w14:textId="77777777" w:rsidR="004D6050" w:rsidRDefault="004D6050">
      <w:pPr>
        <w:spacing w:line="380" w:lineRule="exact"/>
        <w:rPr>
          <w:rFonts w:ascii="楷体_GB2312" w:eastAsia="楷体_GB2312"/>
          <w:sz w:val="24"/>
        </w:rPr>
      </w:pPr>
    </w:p>
    <w:p w14:paraId="4A7065BD" w14:textId="77777777" w:rsidR="004D6050" w:rsidRDefault="00024F04">
      <w:pPr>
        <w:jc w:val="left"/>
        <w:rPr>
          <w:rFonts w:ascii="黑体" w:eastAsia="黑体"/>
          <w:bCs/>
          <w:sz w:val="24"/>
        </w:rPr>
      </w:pPr>
      <w:r>
        <w:rPr>
          <w:rFonts w:ascii="黑体" w:eastAsia="黑体" w:hint="eastAsia"/>
          <w:bCs/>
          <w:sz w:val="24"/>
        </w:rPr>
        <w:t>甲方签字（盖章）：                                    乙方签字（团队所有成员）：</w:t>
      </w:r>
    </w:p>
    <w:p w14:paraId="54FBDEFF" w14:textId="77777777" w:rsidR="004D6050" w:rsidRDefault="00024F04">
      <w:pPr>
        <w:spacing w:line="500" w:lineRule="exact"/>
        <w:ind w:firstLineChars="345" w:firstLine="764"/>
        <w:rPr>
          <w:rFonts w:ascii="黑体" w:eastAsia="黑体"/>
          <w:bCs/>
          <w:sz w:val="24"/>
        </w:rPr>
      </w:pPr>
      <w:r>
        <w:rPr>
          <w:rFonts w:ascii="黑体" w:eastAsia="黑体" w:hint="eastAsia"/>
          <w:bCs/>
          <w:sz w:val="24"/>
        </w:rPr>
        <w:t>年  月  日                                         年  月  日</w:t>
      </w:r>
    </w:p>
    <w:p w14:paraId="5DA6C695" w14:textId="77777777" w:rsidR="004D6050" w:rsidRDefault="00024F04">
      <w:pPr>
        <w:spacing w:line="500" w:lineRule="exac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注：此表一式三份，学校团委、学院团委和实践团队各一份</w:t>
      </w:r>
    </w:p>
    <w:sectPr w:rsidR="004D6050">
      <w:headerReference w:type="default" r:id="rId8"/>
      <w:pgSz w:w="11906" w:h="16838"/>
      <w:pgMar w:top="1134" w:right="1134" w:bottom="1134" w:left="1134" w:header="851" w:footer="992" w:gutter="0"/>
      <w:cols w:space="720"/>
      <w:docGrid w:type="linesAndChars" w:linePitch="286" w:charSpace="-38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823AA5" w14:textId="77777777" w:rsidR="00063DAD" w:rsidRDefault="00063DAD">
      <w:r>
        <w:separator/>
      </w:r>
    </w:p>
  </w:endnote>
  <w:endnote w:type="continuationSeparator" w:id="0">
    <w:p w14:paraId="6684600E" w14:textId="77777777" w:rsidR="00063DAD" w:rsidRDefault="00063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95971F" w14:textId="77777777" w:rsidR="00063DAD" w:rsidRDefault="00063DAD">
      <w:r>
        <w:separator/>
      </w:r>
    </w:p>
  </w:footnote>
  <w:footnote w:type="continuationSeparator" w:id="0">
    <w:p w14:paraId="44207588" w14:textId="77777777" w:rsidR="00063DAD" w:rsidRDefault="00063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49875" w14:textId="77777777" w:rsidR="004D6050" w:rsidRDefault="004D6050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3A0F91"/>
    <w:multiLevelType w:val="multilevel"/>
    <w:tmpl w:val="753A0F91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91"/>
  <w:drawingGridVerticalSpacing w:val="143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991"/>
    <w:rsid w:val="000145BB"/>
    <w:rsid w:val="00024F04"/>
    <w:rsid w:val="00035DB2"/>
    <w:rsid w:val="00063DAD"/>
    <w:rsid w:val="000E5FC6"/>
    <w:rsid w:val="00124E4F"/>
    <w:rsid w:val="001840AA"/>
    <w:rsid w:val="00204237"/>
    <w:rsid w:val="00244663"/>
    <w:rsid w:val="002717CD"/>
    <w:rsid w:val="00284E13"/>
    <w:rsid w:val="002A5261"/>
    <w:rsid w:val="002D3979"/>
    <w:rsid w:val="003500EE"/>
    <w:rsid w:val="003C34DE"/>
    <w:rsid w:val="00445DF4"/>
    <w:rsid w:val="004D6050"/>
    <w:rsid w:val="0054652B"/>
    <w:rsid w:val="005552EB"/>
    <w:rsid w:val="005A3B72"/>
    <w:rsid w:val="006302D3"/>
    <w:rsid w:val="00642507"/>
    <w:rsid w:val="00662BDC"/>
    <w:rsid w:val="006D3C42"/>
    <w:rsid w:val="006F2417"/>
    <w:rsid w:val="00714C4B"/>
    <w:rsid w:val="00791E8C"/>
    <w:rsid w:val="007A5991"/>
    <w:rsid w:val="007E43A1"/>
    <w:rsid w:val="00865C7F"/>
    <w:rsid w:val="00874B70"/>
    <w:rsid w:val="008A21CE"/>
    <w:rsid w:val="008C1CEC"/>
    <w:rsid w:val="008F1EDF"/>
    <w:rsid w:val="0090629B"/>
    <w:rsid w:val="009834F4"/>
    <w:rsid w:val="009C354C"/>
    <w:rsid w:val="009C4194"/>
    <w:rsid w:val="009D4FC7"/>
    <w:rsid w:val="009E19FF"/>
    <w:rsid w:val="009E505B"/>
    <w:rsid w:val="009F1CF3"/>
    <w:rsid w:val="00A30EAA"/>
    <w:rsid w:val="00A50463"/>
    <w:rsid w:val="00A73EEA"/>
    <w:rsid w:val="00B07348"/>
    <w:rsid w:val="00B324FF"/>
    <w:rsid w:val="00B43396"/>
    <w:rsid w:val="00B44033"/>
    <w:rsid w:val="00B83B42"/>
    <w:rsid w:val="00C54859"/>
    <w:rsid w:val="00D814B2"/>
    <w:rsid w:val="00E07077"/>
    <w:rsid w:val="00E153B9"/>
    <w:rsid w:val="00EE5B90"/>
    <w:rsid w:val="00EF2395"/>
    <w:rsid w:val="00F65C70"/>
    <w:rsid w:val="00FD154B"/>
    <w:rsid w:val="263A5A5F"/>
    <w:rsid w:val="5E1A27CC"/>
    <w:rsid w:val="6D7D099F"/>
    <w:rsid w:val="6F494F6D"/>
    <w:rsid w:val="6F9312D1"/>
    <w:rsid w:val="725C140F"/>
    <w:rsid w:val="72EA1C30"/>
    <w:rsid w:val="76367D47"/>
    <w:rsid w:val="7D7C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286D1C"/>
  <w15:docId w15:val="{4C68BA48-8E58-4EA0-B293-F723C39E5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CharCharCharChar">
    <w:name w:val="1 Char Char Char Char"/>
    <w:basedOn w:val="a"/>
    <w:qFormat/>
    <w:pPr>
      <w:ind w:firstLine="480"/>
    </w:pPr>
    <w:rPr>
      <w:rFonts w:ascii="宋体" w:hAnsi="宋体" w:cs="Courier New"/>
      <w:sz w:val="32"/>
      <w:szCs w:val="32"/>
    </w:rPr>
  </w:style>
  <w:style w:type="character" w:customStyle="1" w:styleId="a4">
    <w:name w:val="批注框文本 字符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920</Characters>
  <Application>Microsoft Office Word</Application>
  <DocSecurity>0</DocSecurity>
  <Lines>7</Lines>
  <Paragraphs>2</Paragraphs>
  <ScaleCrop>false</ScaleCrop>
  <Company>tuanwei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北京林业大学暑期社会实践责任书</dc:title>
  <dc:creator>tuanwei</dc:creator>
  <cp:lastModifiedBy>Long</cp:lastModifiedBy>
  <cp:revision>6</cp:revision>
  <cp:lastPrinted>2015-05-18T07:11:00Z</cp:lastPrinted>
  <dcterms:created xsi:type="dcterms:W3CDTF">2007-05-29T02:34:00Z</dcterms:created>
  <dcterms:modified xsi:type="dcterms:W3CDTF">2023-06-12T13:17:00Z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